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5C" w:rsidRDefault="00AB2A5C" w:rsidP="00AB2A5C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 xml:space="preserve">изобразительному искусству </w:t>
      </w:r>
    </w:p>
    <w:p w:rsidR="00AB2A5C" w:rsidRDefault="00AB2A5C" w:rsidP="00AB2A5C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курс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2-7 классов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B2A5C" w:rsidRDefault="00AB2A5C" w:rsidP="00AB2A5C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AB2A5C" w:rsidRPr="00AB2A5C" w:rsidRDefault="00AB2A5C" w:rsidP="00AB2A5C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:rsidR="00444AD1" w:rsidRDefault="00444AD1" w:rsidP="00444AD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AD1" w:rsidRDefault="00444AD1" w:rsidP="00444A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по сдаче академической задолженности по предмету «ИЗО» проходит в теоретической форме (реферат).</w:t>
      </w:r>
    </w:p>
    <w:p w:rsidR="00444AD1" w:rsidRPr="007D52EE" w:rsidRDefault="00444AD1" w:rsidP="00444A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Требования к выполнению реферата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ИЗО</w:t>
      </w:r>
      <w:r w:rsidRPr="007D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44AD1" w:rsidRPr="0052275F" w:rsidRDefault="00444AD1" w:rsidP="00444A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(исследовательская работа) является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амостоятельной работой ученика. Педагог предлагает три темы на выбор учащегося. Учащийся предоставляет реферативную работу и защищает её устно. (Пересказывает, отвечает на вопросы по теме реферата).</w:t>
      </w:r>
    </w:p>
    <w:p w:rsidR="00444AD1" w:rsidRPr="0052275F" w:rsidRDefault="00444AD1" w:rsidP="00444A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реферата (ис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ледовательской работы): провести углублённое изучение проблемы, гипотезы, или выбранного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направления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AD1" w:rsidRPr="0052275F" w:rsidRDefault="00444AD1" w:rsidP="00444A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Правильно сформулировать тему реферата (исследовательской работы) (согласно с учителем)</w:t>
      </w:r>
    </w:p>
    <w:p w:rsidR="00444AD1" w:rsidRPr="0052275F" w:rsidRDefault="00444AD1" w:rsidP="00444A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Составить план реферата (исследовательской работы), который должен как можно полнее раскрыть тему теоретической или исследовательской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AD1" w:rsidRPr="0052275F" w:rsidRDefault="00444AD1" w:rsidP="00444A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план.</w:t>
      </w:r>
    </w:p>
    <w:p w:rsidR="00444AD1" w:rsidRPr="0052275F" w:rsidRDefault="00444AD1" w:rsidP="00444A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вводной части – ответить на вопрос: почему эта тема так важна для общества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 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AD1" w:rsidRPr="0052275F" w:rsidRDefault="00444AD1" w:rsidP="00444A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арактеристика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художественного направления (произведения), </w:t>
      </w:r>
      <w:proofErr w:type="gramStart"/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значимые произведения в этом направлении.</w:t>
      </w:r>
    </w:p>
    <w:p w:rsidR="00444AD1" w:rsidRDefault="00444AD1" w:rsidP="00444A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История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художественного направления (произведения), биографии самых ярких художников в этом направлении.</w:t>
      </w:r>
    </w:p>
    <w:p w:rsidR="00444AD1" w:rsidRPr="0052275F" w:rsidRDefault="00444AD1" w:rsidP="00444AD1">
      <w:pPr>
        <w:pStyle w:val="a3"/>
        <w:shd w:val="clear" w:color="auto" w:fill="FFFFFF"/>
        <w:spacing w:before="0" w:beforeAutospacing="0" w:after="0" w:afterAutospacing="0"/>
        <w:ind w:left="708"/>
        <w:contextualSpacing/>
        <w:jc w:val="both"/>
      </w:pPr>
      <w:r>
        <w:t>4) С</w:t>
      </w:r>
      <w:r w:rsidRPr="0052275F">
        <w:t xml:space="preserve">тепень раскрытия эмоционального содержания </w:t>
      </w:r>
      <w:r>
        <w:t>художественного направления</w:t>
      </w:r>
      <w:r w:rsidRPr="0052275F">
        <w:t xml:space="preserve"> произведения через средства </w:t>
      </w:r>
      <w:r>
        <w:t>художественной</w:t>
      </w:r>
      <w:r w:rsidRPr="0052275F">
        <w:t xml:space="preserve"> выразительности;</w:t>
      </w:r>
    </w:p>
    <w:p w:rsidR="00444AD1" w:rsidRPr="0052275F" w:rsidRDefault="00444AD1" w:rsidP="00444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) Значение 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направления (произведения)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мировой/ отечественной культуры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4AD1" w:rsidRPr="0052275F" w:rsidRDefault="00444AD1" w:rsidP="00444AD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52275F">
        <w:rPr>
          <w:b/>
        </w:rPr>
        <w:t>Отметка «5»</w:t>
      </w:r>
      <w:r w:rsidRPr="0052275F">
        <w:t xml:space="preserve"> - </w:t>
      </w:r>
      <w:r>
        <w:t xml:space="preserve">реферат раскрывает тему, отвечает поставленным задачам, </w:t>
      </w:r>
      <w:proofErr w:type="gramStart"/>
      <w:r>
        <w:t>ученик  свободно</w:t>
      </w:r>
      <w:proofErr w:type="gramEnd"/>
      <w:r>
        <w:t xml:space="preserve"> владеет материалом, твёрдо знает художественные </w:t>
      </w:r>
      <w:r w:rsidRPr="0052275F">
        <w:t xml:space="preserve"> термин</w:t>
      </w:r>
      <w:r>
        <w:t>ы и понятия. Полно и правильно отвечает на вопросы по теме реферата.</w:t>
      </w:r>
    </w:p>
    <w:p w:rsidR="00444AD1" w:rsidRPr="00A256D6" w:rsidRDefault="00444AD1" w:rsidP="00444A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 недостаточно раскрывает тему, отвечает 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не в полной мере, </w:t>
      </w:r>
      <w:r w:rsidRPr="00A256D6">
        <w:rPr>
          <w:rFonts w:ascii="Times New Roman" w:hAnsi="Times New Roman" w:cs="Times New Roman"/>
          <w:sz w:val="24"/>
          <w:szCs w:val="24"/>
        </w:rPr>
        <w:t xml:space="preserve">неточен в формулировках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художественных </w:t>
      </w:r>
      <w:r w:rsidRPr="00A256D6">
        <w:rPr>
          <w:rFonts w:ascii="Times New Roman" w:hAnsi="Times New Roman" w:cs="Times New Roman"/>
          <w:sz w:val="24"/>
          <w:szCs w:val="24"/>
        </w:rPr>
        <w:t xml:space="preserve"> терминов и понятий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затрудняется с  ответами  на некоторые вопросы по теме реферата.</w:t>
      </w:r>
    </w:p>
    <w:p w:rsidR="00444AD1" w:rsidRDefault="00444AD1" w:rsidP="00444A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недостаточно раскрывает тему, отвечает не всем 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слабо, </w:t>
      </w:r>
      <w:r w:rsidRPr="00A256D6">
        <w:rPr>
          <w:rFonts w:ascii="Times New Roman" w:hAnsi="Times New Roman" w:cs="Times New Roman"/>
          <w:sz w:val="24"/>
          <w:szCs w:val="24"/>
        </w:rPr>
        <w:t xml:space="preserve">фрагментарное  знание </w:t>
      </w:r>
      <w:r>
        <w:rPr>
          <w:rFonts w:ascii="Times New Roman" w:hAnsi="Times New Roman" w:cs="Times New Roman"/>
          <w:sz w:val="24"/>
          <w:szCs w:val="24"/>
        </w:rPr>
        <w:t>художественных</w:t>
      </w:r>
      <w:r w:rsidRPr="00A256D6">
        <w:rPr>
          <w:rFonts w:ascii="Times New Roman" w:hAnsi="Times New Roman" w:cs="Times New Roman"/>
          <w:sz w:val="24"/>
          <w:szCs w:val="24"/>
        </w:rPr>
        <w:t xml:space="preserve"> терминов и понятий,</w:t>
      </w:r>
      <w:r w:rsidRPr="00A2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затрудняется с  ответами 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по теме реферата.</w:t>
      </w:r>
    </w:p>
    <w:p w:rsidR="00444AD1" w:rsidRPr="00A256D6" w:rsidRDefault="00444AD1" w:rsidP="00444A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не раскрывает тему, отвечает не всем 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материалом слабо, </w:t>
      </w:r>
      <w:r w:rsidRPr="00A256D6">
        <w:rPr>
          <w:rFonts w:ascii="Times New Roman" w:hAnsi="Times New Roman" w:cs="Times New Roman"/>
          <w:sz w:val="24"/>
          <w:szCs w:val="24"/>
        </w:rPr>
        <w:t xml:space="preserve">не знает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художественные </w:t>
      </w:r>
      <w:r w:rsidRPr="00A256D6">
        <w:rPr>
          <w:rFonts w:ascii="Times New Roman" w:hAnsi="Times New Roman" w:cs="Times New Roman"/>
          <w:sz w:val="24"/>
          <w:szCs w:val="24"/>
        </w:rPr>
        <w:t xml:space="preserve"> термины и понятия, </w:t>
      </w:r>
      <w:r w:rsidRPr="00A2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ответить   на вопросы по теме реферата.</w:t>
      </w:r>
    </w:p>
    <w:p w:rsidR="00444AD1" w:rsidRPr="00A256D6" w:rsidRDefault="00444AD1" w:rsidP="00444A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9B9" w:rsidRDefault="008D19B9"/>
    <w:sectPr w:rsidR="008D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A6"/>
    <w:rsid w:val="00444AD1"/>
    <w:rsid w:val="007E58A6"/>
    <w:rsid w:val="008D19B9"/>
    <w:rsid w:val="00AB2A5C"/>
    <w:rsid w:val="00D9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5D3B"/>
  <w15:chartTrackingRefBased/>
  <w15:docId w15:val="{8BCC7940-F582-4432-BAB0-A61C9EC1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овый блок"/>
    <w:rsid w:val="00AB2A5C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сш1</dc:creator>
  <cp:keywords/>
  <dc:description/>
  <cp:lastModifiedBy>Y.Chzhan</cp:lastModifiedBy>
  <cp:revision>5</cp:revision>
  <dcterms:created xsi:type="dcterms:W3CDTF">2024-04-08T01:34:00Z</dcterms:created>
  <dcterms:modified xsi:type="dcterms:W3CDTF">2024-04-11T23:42:00Z</dcterms:modified>
</cp:coreProperties>
</file>